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09A" w:rsidRDefault="00E903FE">
      <w:r>
        <w:t>„Ich will meditieren“</w:t>
      </w:r>
    </w:p>
    <w:p w:rsidR="00D51343" w:rsidRDefault="00424F2F">
      <w:r>
        <w:t>S</w:t>
      </w:r>
      <w:r w:rsidR="00D51343">
        <w:t>pielst du immer mal wieder mit dem Gedanken meditieren zu lernen, weißt aber nicht so genau wie die Sache angehen. Es gibt viele Möglichkeiten</w:t>
      </w:r>
      <w:r>
        <w:t xml:space="preserve"> in deiner Stadt</w:t>
      </w:r>
      <w:r w:rsidR="00D51343">
        <w:t xml:space="preserve">, christliche oder buddhistische Angebote,  </w:t>
      </w:r>
      <w:proofErr w:type="spellStart"/>
      <w:r w:rsidR="00D51343">
        <w:t>MeditationsApps</w:t>
      </w:r>
      <w:proofErr w:type="spellEnd"/>
      <w:r w:rsidR="00D51343">
        <w:t xml:space="preserve"> oder eben auch die MBSR Kurse, </w:t>
      </w:r>
      <w:r>
        <w:t xml:space="preserve">wie wir sie </w:t>
      </w:r>
      <w:r w:rsidR="00D51343">
        <w:t>auch unterrichten.</w:t>
      </w:r>
    </w:p>
    <w:p w:rsidR="00D51343" w:rsidRDefault="00D51343">
      <w:r>
        <w:t>Wir haben dieses kleine Kurskonzept entwickelt, um dir diesen ersten Schritt zu erleichtern. Nach diesen drei Wochen solltest du einen Einblick in die Achtsamkeitsmeditation gewonnen haben um für dich zu entscheiden wie deine Meditationspraxis weitergehen könnte.</w:t>
      </w:r>
    </w:p>
    <w:p w:rsidR="009266EA" w:rsidRDefault="00D51343">
      <w:r>
        <w:t>Dieser</w:t>
      </w:r>
      <w:r w:rsidR="009266EA">
        <w:t xml:space="preserve"> Onlinekurs</w:t>
      </w:r>
      <w:r>
        <w:t xml:space="preserve"> ist also sowohl </w:t>
      </w:r>
      <w:r w:rsidR="00191D75">
        <w:t xml:space="preserve">als Einstieg in die Meditation </w:t>
      </w:r>
      <w:r>
        <w:t xml:space="preserve">gedacht </w:t>
      </w:r>
      <w:r w:rsidR="00191D75">
        <w:t xml:space="preserve">als auch </w:t>
      </w:r>
      <w:r w:rsidR="00E903FE">
        <w:t>für Leute die die Achtsamkeitsmeditation kennen lernen möchten</w:t>
      </w:r>
      <w:r w:rsidR="009266EA">
        <w:t>.</w:t>
      </w:r>
    </w:p>
    <w:p w:rsidR="00FB4467" w:rsidRDefault="00FB4467">
      <w:r>
        <w:t xml:space="preserve">Um von dem Kurs optimal zu profitieren, empfiehlt es sich täglich 10-20 Minuten </w:t>
      </w:r>
      <w:r w:rsidR="00424F2F">
        <w:t>Übungspraxis einzuplanen</w:t>
      </w:r>
      <w:r>
        <w:t>.</w:t>
      </w:r>
    </w:p>
    <w:p w:rsidR="00AE0E3D" w:rsidRDefault="00AE0E3D"/>
    <w:p w:rsidR="00FB4467" w:rsidRDefault="00FB4467">
      <w:r>
        <w:t>Ablauf:</w:t>
      </w:r>
    </w:p>
    <w:p w:rsidR="009266EA" w:rsidRDefault="009266EA">
      <w:r>
        <w:t>In den drei Termin</w:t>
      </w:r>
      <w:r w:rsidR="00191D75">
        <w:t>en</w:t>
      </w:r>
      <w:r>
        <w:t xml:space="preserve"> a 1,5 Std führen wir in </w:t>
      </w:r>
      <w:r w:rsidR="00191D75">
        <w:t>die verschiedenen Meditationen (Geh- und Sitz</w:t>
      </w:r>
      <w:r>
        <w:t>meditation</w:t>
      </w:r>
      <w:r w:rsidR="00191D75">
        <w:t>,</w:t>
      </w:r>
      <w:r>
        <w:t xml:space="preserve"> </w:t>
      </w:r>
      <w:proofErr w:type="spellStart"/>
      <w:r>
        <w:t>Bodyscan</w:t>
      </w:r>
      <w:proofErr w:type="spellEnd"/>
      <w:r w:rsidR="00191D75">
        <w:t>)</w:t>
      </w:r>
      <w:r>
        <w:t xml:space="preserve"> </w:t>
      </w:r>
      <w:r w:rsidR="00191D75">
        <w:t>ein. Es gibt jeweils einen theoretischen Input und die Möglichkeit sich über die gemachten Erfahrungen auszutauschen und auch Fragen und Anliegen zu klären.</w:t>
      </w:r>
    </w:p>
    <w:p w:rsidR="00FB4467" w:rsidRDefault="00FB4467"/>
    <w:p w:rsidR="00FB4467" w:rsidRDefault="00FB4467">
      <w:r>
        <w:t>Material:</w:t>
      </w:r>
    </w:p>
    <w:p w:rsidR="00FB4467" w:rsidRDefault="00FB4467">
      <w:r>
        <w:t xml:space="preserve">Jede/r </w:t>
      </w:r>
      <w:proofErr w:type="spellStart"/>
      <w:r>
        <w:t>TeilnehmerIn</w:t>
      </w:r>
      <w:proofErr w:type="spellEnd"/>
      <w:r>
        <w:t xml:space="preserve"> bekommt die Meditationsanleitungen als MP3, damit zwischen den Terminen geübt werden kann.</w:t>
      </w:r>
    </w:p>
    <w:p w:rsidR="00FB4467" w:rsidRDefault="00FB4467"/>
    <w:p w:rsidR="00AE0E3D" w:rsidRDefault="00FB4467">
      <w:r>
        <w:t>Termine:</w:t>
      </w:r>
      <w:r w:rsidR="002C372D">
        <w:t xml:space="preserve"> </w:t>
      </w:r>
    </w:p>
    <w:p w:rsidR="00AE0E3D" w:rsidRDefault="00AE0E3D">
      <w:r>
        <w:t xml:space="preserve">3x </w:t>
      </w:r>
      <w:proofErr w:type="gramStart"/>
      <w:r w:rsidR="002C372D">
        <w:t>Mittwochs</w:t>
      </w:r>
      <w:proofErr w:type="gramEnd"/>
      <w:r>
        <w:t>, 18.11.2020-02.12.2020</w:t>
      </w:r>
    </w:p>
    <w:p w:rsidR="00FB4467" w:rsidRDefault="00AE0E3D">
      <w:r>
        <w:t>19:30-21:00 Uhr</w:t>
      </w:r>
    </w:p>
    <w:p w:rsidR="00FB4467" w:rsidRDefault="00FB4467"/>
    <w:p w:rsidR="00FB4467" w:rsidRDefault="00FB4467">
      <w:r>
        <w:t>Kosten:</w:t>
      </w:r>
    </w:p>
    <w:p w:rsidR="00FB4467" w:rsidRDefault="00FB4467">
      <w:r>
        <w:t>30,- Euro</w:t>
      </w:r>
    </w:p>
    <w:p w:rsidR="00FB4467" w:rsidRDefault="00FB4467"/>
    <w:p w:rsidR="00FB4467" w:rsidRDefault="00FB4467">
      <w:r>
        <w:t>Ort:</w:t>
      </w:r>
    </w:p>
    <w:p w:rsidR="00FB4467" w:rsidRDefault="00FB4467">
      <w:r>
        <w:t>Online, per Zoom. (Voraussetzung dafür ist ein Raum, an dem du ungestört sein kannst)</w:t>
      </w:r>
    </w:p>
    <w:p w:rsidR="00FB4467" w:rsidRDefault="00FB4467"/>
    <w:p w:rsidR="00FB4467" w:rsidRDefault="00FB4467">
      <w:r>
        <w:t>Fragen und Anmeldung:</w:t>
      </w:r>
    </w:p>
    <w:p w:rsidR="00FB4467" w:rsidRDefault="00FB4467">
      <w:r w:rsidRPr="00FB4467">
        <w:t>Kirsten Gerhardt</w:t>
      </w:r>
      <w:r>
        <w:t xml:space="preserve">, </w:t>
      </w:r>
      <w:hyperlink r:id="rId4" w:tgtFrame="_blank" w:history="1">
        <w:r w:rsidRPr="00FB4467">
          <w:rPr>
            <w:rStyle w:val="Hyperlink"/>
          </w:rPr>
          <w:t>info@achtsamkeit-gerhardt.de</w:t>
        </w:r>
      </w:hyperlink>
    </w:p>
    <w:p w:rsidR="00FB4467" w:rsidRDefault="00FB4467">
      <w:r>
        <w:t xml:space="preserve">Nicole Arendt, </w:t>
      </w:r>
      <w:hyperlink r:id="rId5" w:history="1">
        <w:r w:rsidRPr="00FB4467">
          <w:rPr>
            <w:rStyle w:val="Hyperlink"/>
          </w:rPr>
          <w:t>info@nicole-arendt.de</w:t>
        </w:r>
      </w:hyperlink>
    </w:p>
    <w:p w:rsidR="00E903FE" w:rsidRDefault="00E903FE">
      <w:bookmarkStart w:id="0" w:name="_GoBack"/>
      <w:bookmarkEnd w:id="0"/>
    </w:p>
    <w:sectPr w:rsidR="00E903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3FE"/>
    <w:rsid w:val="00191D75"/>
    <w:rsid w:val="002C372D"/>
    <w:rsid w:val="00424F2F"/>
    <w:rsid w:val="004E709A"/>
    <w:rsid w:val="009266EA"/>
    <w:rsid w:val="00AE0E3D"/>
    <w:rsid w:val="00D51343"/>
    <w:rsid w:val="00E903FE"/>
    <w:rsid w:val="00FB44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8F6C3"/>
  <w15:chartTrackingRefBased/>
  <w15:docId w15:val="{F61459D9-FF46-4460-8B00-37A172D67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B4467"/>
    <w:rPr>
      <w:color w:val="0563C1" w:themeColor="hyperlink"/>
      <w:u w:val="single"/>
    </w:rPr>
  </w:style>
  <w:style w:type="character" w:styleId="NichtaufgelsteErwhnung">
    <w:name w:val="Unresolved Mention"/>
    <w:basedOn w:val="Absatz-Standardschriftart"/>
    <w:uiPriority w:val="99"/>
    <w:semiHidden/>
    <w:unhideWhenUsed/>
    <w:rsid w:val="00FB44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nicole-arendt.de" TargetMode="External"/><Relationship Id="rId4" Type="http://schemas.openxmlformats.org/officeDocument/2006/relationships/hyperlink" Target="mailto:info@achtsamkeit-gerhard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1390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Arendt, Nicole</dc:creator>
  <cp:keywords/>
  <dc:description/>
  <cp:lastModifiedBy>Arendt, Nicole</cp:lastModifiedBy>
  <cp:revision>2</cp:revision>
  <dcterms:created xsi:type="dcterms:W3CDTF">2020-08-26T07:53:00Z</dcterms:created>
  <dcterms:modified xsi:type="dcterms:W3CDTF">2020-09-08T10:16:00Z</dcterms:modified>
</cp:coreProperties>
</file>